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66630" w14:textId="2F4A5E47" w:rsidR="001061C7" w:rsidRDefault="001061C7" w:rsidP="001061C7">
      <w:pPr>
        <w:jc w:val="center"/>
        <w:rPr>
          <w:lang w:val="uk-UA"/>
        </w:rPr>
      </w:pPr>
    </w:p>
    <w:p w14:paraId="530F8BBB" w14:textId="77777777" w:rsidR="00C26077" w:rsidRPr="00ED451C" w:rsidRDefault="00C26077" w:rsidP="001061C7">
      <w:pPr>
        <w:jc w:val="center"/>
        <w:rPr>
          <w:lang w:val="uk-UA"/>
        </w:rPr>
      </w:pPr>
    </w:p>
    <w:tbl>
      <w:tblPr>
        <w:tblW w:w="9321" w:type="dxa"/>
        <w:tblInd w:w="-318" w:type="dxa"/>
        <w:tblLook w:val="04A0" w:firstRow="1" w:lastRow="0" w:firstColumn="1" w:lastColumn="0" w:noHBand="0" w:noVBand="1"/>
      </w:tblPr>
      <w:tblGrid>
        <w:gridCol w:w="5388"/>
        <w:gridCol w:w="3933"/>
      </w:tblGrid>
      <w:tr w:rsidR="001061C7" w:rsidRPr="00ED451C" w14:paraId="5C6A71ED" w14:textId="77777777" w:rsidTr="001C6913">
        <w:tc>
          <w:tcPr>
            <w:tcW w:w="5388" w:type="dxa"/>
            <w:shd w:val="clear" w:color="auto" w:fill="auto"/>
          </w:tcPr>
          <w:p w14:paraId="3D4AED4B" w14:textId="77777777" w:rsidR="001061C7" w:rsidRDefault="001061C7" w:rsidP="001C6913">
            <w:pPr>
              <w:widowControl w:val="0"/>
              <w:jc w:val="both"/>
              <w:rPr>
                <w:bCs/>
                <w:sz w:val="28"/>
                <w:szCs w:val="28"/>
                <w:lang w:val="uk-UA"/>
              </w:rPr>
            </w:pPr>
            <w:bookmarkStart w:id="0" w:name="_MON_1146316109"/>
            <w:bookmarkEnd w:id="0"/>
            <w:r w:rsidRPr="00ED451C">
              <w:rPr>
                <w:b/>
                <w:bCs/>
                <w:sz w:val="28"/>
                <w:szCs w:val="28"/>
                <w:lang w:val="uk-UA"/>
              </w:rPr>
              <w:t xml:space="preserve">Ініціатор: </w:t>
            </w:r>
            <w:r>
              <w:rPr>
                <w:bCs/>
                <w:sz w:val="28"/>
                <w:szCs w:val="28"/>
                <w:lang w:val="uk-UA"/>
              </w:rPr>
              <w:t xml:space="preserve">депутати Закарпатської обласної ради – члени Наглядової ради </w:t>
            </w:r>
          </w:p>
          <w:p w14:paraId="7E7E3660" w14:textId="77777777" w:rsidR="001061C7" w:rsidRPr="00ED451C" w:rsidRDefault="001061C7" w:rsidP="001C6913">
            <w:pPr>
              <w:widowControl w:val="0"/>
              <w:jc w:val="both"/>
              <w:rPr>
                <w:bCs/>
                <w:sz w:val="28"/>
                <w:szCs w:val="28"/>
                <w:lang w:val="uk-UA"/>
              </w:rPr>
            </w:pPr>
            <w:r>
              <w:rPr>
                <w:bCs/>
                <w:sz w:val="28"/>
                <w:szCs w:val="28"/>
                <w:lang w:val="uk-UA"/>
              </w:rPr>
              <w:t>Комунальної установи «Управління спільною власністю територіальних громад» Закарпатської обласної ради</w:t>
            </w:r>
          </w:p>
          <w:p w14:paraId="4AF902CD" w14:textId="77777777" w:rsidR="001061C7" w:rsidRPr="00ED451C" w:rsidRDefault="001061C7" w:rsidP="001C6913">
            <w:pPr>
              <w:widowControl w:val="0"/>
              <w:jc w:val="both"/>
              <w:rPr>
                <w:bCs/>
                <w:sz w:val="28"/>
                <w:szCs w:val="28"/>
                <w:lang w:val="uk-UA"/>
              </w:rPr>
            </w:pPr>
          </w:p>
          <w:p w14:paraId="4DED4B1D" w14:textId="77777777" w:rsidR="001061C7" w:rsidRPr="00ED451C" w:rsidRDefault="001061C7" w:rsidP="001C6913">
            <w:pPr>
              <w:widowControl w:val="0"/>
              <w:jc w:val="both"/>
              <w:rPr>
                <w:bCs/>
                <w:sz w:val="28"/>
                <w:szCs w:val="28"/>
                <w:lang w:val="uk-UA"/>
              </w:rPr>
            </w:pPr>
          </w:p>
          <w:p w14:paraId="23676CCE" w14:textId="77777777" w:rsidR="001061C7" w:rsidRPr="00ED451C" w:rsidRDefault="001061C7" w:rsidP="001C6913">
            <w:pPr>
              <w:widowControl w:val="0"/>
              <w:jc w:val="both"/>
              <w:rPr>
                <w:bCs/>
                <w:sz w:val="28"/>
                <w:szCs w:val="28"/>
                <w:lang w:val="uk-UA"/>
              </w:rPr>
            </w:pPr>
            <w:r w:rsidRPr="00ED451C">
              <w:rPr>
                <w:b/>
                <w:bCs/>
                <w:sz w:val="28"/>
                <w:szCs w:val="28"/>
                <w:lang w:val="uk-UA"/>
              </w:rPr>
              <w:t xml:space="preserve">Виконавець: </w:t>
            </w:r>
            <w:r w:rsidRPr="00ED451C">
              <w:rPr>
                <w:bCs/>
                <w:sz w:val="28"/>
                <w:szCs w:val="28"/>
                <w:lang w:val="uk-UA"/>
              </w:rPr>
              <w:t>Комунальна установа</w:t>
            </w:r>
          </w:p>
          <w:p w14:paraId="51C5E96F" w14:textId="77777777" w:rsidR="001061C7" w:rsidRPr="00ED451C" w:rsidRDefault="001061C7" w:rsidP="001C6913">
            <w:pPr>
              <w:tabs>
                <w:tab w:val="left" w:pos="0"/>
              </w:tabs>
              <w:autoSpaceDE w:val="0"/>
              <w:autoSpaceDN w:val="0"/>
              <w:adjustRightInd w:val="0"/>
              <w:contextualSpacing/>
              <w:rPr>
                <w:sz w:val="28"/>
                <w:szCs w:val="28"/>
                <w:lang w:val="uk-UA"/>
              </w:rPr>
            </w:pPr>
            <w:r w:rsidRPr="00ED451C">
              <w:rPr>
                <w:sz w:val="28"/>
                <w:szCs w:val="28"/>
                <w:lang w:val="uk-UA"/>
              </w:rPr>
              <w:t>«Управління  спільною власністю</w:t>
            </w:r>
          </w:p>
          <w:p w14:paraId="309935EB" w14:textId="77777777" w:rsidR="001061C7" w:rsidRPr="00ED451C" w:rsidRDefault="001061C7" w:rsidP="001C6913">
            <w:pPr>
              <w:tabs>
                <w:tab w:val="left" w:pos="0"/>
              </w:tabs>
              <w:autoSpaceDE w:val="0"/>
              <w:autoSpaceDN w:val="0"/>
              <w:adjustRightInd w:val="0"/>
              <w:contextualSpacing/>
              <w:rPr>
                <w:sz w:val="28"/>
                <w:szCs w:val="28"/>
                <w:lang w:val="uk-UA"/>
              </w:rPr>
            </w:pPr>
            <w:r w:rsidRPr="00ED451C">
              <w:rPr>
                <w:sz w:val="28"/>
                <w:szCs w:val="28"/>
                <w:lang w:val="uk-UA"/>
              </w:rPr>
              <w:t xml:space="preserve">територіальних громад» </w:t>
            </w:r>
          </w:p>
          <w:p w14:paraId="00B6561C" w14:textId="77777777" w:rsidR="001061C7" w:rsidRPr="00ED451C" w:rsidRDefault="001061C7" w:rsidP="001C6913">
            <w:pPr>
              <w:tabs>
                <w:tab w:val="left" w:pos="0"/>
              </w:tabs>
              <w:autoSpaceDE w:val="0"/>
              <w:autoSpaceDN w:val="0"/>
              <w:adjustRightInd w:val="0"/>
              <w:contextualSpacing/>
              <w:rPr>
                <w:b/>
                <w:bCs/>
                <w:sz w:val="28"/>
                <w:szCs w:val="28"/>
                <w:lang w:val="uk-UA" w:eastAsia="uk-UA" w:bidi="uk-UA"/>
              </w:rPr>
            </w:pPr>
            <w:r w:rsidRPr="00ED451C">
              <w:rPr>
                <w:sz w:val="28"/>
                <w:szCs w:val="28"/>
                <w:lang w:val="uk-UA"/>
              </w:rPr>
              <w:t>Закарпатської обласної  ради</w:t>
            </w:r>
            <w:r w:rsidRPr="00ED451C">
              <w:rPr>
                <w:b/>
                <w:bCs/>
                <w:sz w:val="28"/>
                <w:szCs w:val="28"/>
                <w:lang w:val="uk-UA"/>
              </w:rPr>
              <w:t xml:space="preserve"> </w:t>
            </w:r>
          </w:p>
        </w:tc>
        <w:tc>
          <w:tcPr>
            <w:tcW w:w="3933" w:type="dxa"/>
            <w:shd w:val="clear" w:color="auto" w:fill="auto"/>
          </w:tcPr>
          <w:p w14:paraId="6E122C90" w14:textId="77777777" w:rsidR="001061C7" w:rsidRPr="00ED451C" w:rsidRDefault="001061C7" w:rsidP="001C6913">
            <w:pPr>
              <w:jc w:val="right"/>
              <w:rPr>
                <w:b/>
                <w:bCs/>
                <w:sz w:val="28"/>
                <w:szCs w:val="28"/>
                <w:lang w:val="uk-UA"/>
              </w:rPr>
            </w:pPr>
            <w:r w:rsidRPr="00ED451C">
              <w:rPr>
                <w:b/>
                <w:bCs/>
                <w:sz w:val="28"/>
                <w:szCs w:val="28"/>
                <w:lang w:val="uk-UA"/>
              </w:rPr>
              <w:t>ПРОЄКТ</w:t>
            </w:r>
          </w:p>
          <w:p w14:paraId="4A447996" w14:textId="323798AE" w:rsidR="001061C7" w:rsidRPr="00ED451C" w:rsidRDefault="001061C7" w:rsidP="001C6913">
            <w:pPr>
              <w:jc w:val="right"/>
              <w:rPr>
                <w:b/>
                <w:bCs/>
                <w:sz w:val="28"/>
                <w:szCs w:val="28"/>
                <w:lang w:val="uk-UA" w:eastAsia="en-US"/>
              </w:rPr>
            </w:pPr>
            <w:r w:rsidRPr="00ED451C">
              <w:rPr>
                <w:b/>
                <w:bCs/>
                <w:sz w:val="28"/>
                <w:szCs w:val="28"/>
                <w:lang w:val="uk-UA" w:eastAsia="en-US"/>
              </w:rPr>
              <w:t>№</w:t>
            </w:r>
            <w:r w:rsidR="00E673B1">
              <w:rPr>
                <w:b/>
                <w:bCs/>
                <w:sz w:val="28"/>
                <w:szCs w:val="28"/>
                <w:lang w:val="uk-UA" w:eastAsia="en-US"/>
              </w:rPr>
              <w:t>1969 ПР/01-15</w:t>
            </w:r>
          </w:p>
          <w:p w14:paraId="3FF95CD0" w14:textId="77777777" w:rsidR="001061C7" w:rsidRPr="00ED451C" w:rsidRDefault="001061C7" w:rsidP="001C6913">
            <w:pPr>
              <w:jc w:val="right"/>
              <w:rPr>
                <w:b/>
                <w:bCs/>
                <w:sz w:val="28"/>
                <w:szCs w:val="28"/>
                <w:lang w:val="uk-UA"/>
              </w:rPr>
            </w:pPr>
            <w:r w:rsidRPr="00ED451C">
              <w:rPr>
                <w:b/>
                <w:bCs/>
                <w:sz w:val="28"/>
                <w:szCs w:val="28"/>
                <w:lang w:val="uk-UA" w:eastAsia="en-US"/>
              </w:rPr>
              <w:t xml:space="preserve">               </w:t>
            </w:r>
          </w:p>
        </w:tc>
      </w:tr>
    </w:tbl>
    <w:p w14:paraId="7AA16D2E" w14:textId="77777777" w:rsidR="001061C7" w:rsidRPr="00ED451C" w:rsidRDefault="001061C7" w:rsidP="001061C7">
      <w:pPr>
        <w:jc w:val="center"/>
        <w:rPr>
          <w:b/>
          <w:sz w:val="28"/>
          <w:szCs w:val="28"/>
          <w:lang w:val="uk-UA"/>
        </w:rPr>
      </w:pPr>
      <w:r w:rsidRPr="00ED451C">
        <w:rPr>
          <w:sz w:val="28"/>
          <w:szCs w:val="28"/>
          <w:lang w:val="uk-UA"/>
        </w:rPr>
        <w:object w:dxaOrig="984" w:dyaOrig="1160" w14:anchorId="44A5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46.5pt" o:ole="" fillcolor="window">
            <v:imagedata r:id="rId8" o:title=""/>
          </v:shape>
          <o:OLEObject Type="Embed" ProgID="Word.Picture.8" ShapeID="_x0000_i1025" DrawAspect="Content" ObjectID="_1695573320" r:id="rId9"/>
        </w:object>
      </w:r>
    </w:p>
    <w:p w14:paraId="1DE686FB" w14:textId="77777777" w:rsidR="001061C7" w:rsidRPr="00ED451C" w:rsidRDefault="001061C7" w:rsidP="001061C7">
      <w:pPr>
        <w:jc w:val="center"/>
        <w:rPr>
          <w:b/>
          <w:sz w:val="28"/>
          <w:szCs w:val="28"/>
          <w:lang w:val="uk-UA"/>
        </w:rPr>
      </w:pPr>
      <w:r w:rsidRPr="00ED451C">
        <w:rPr>
          <w:b/>
          <w:sz w:val="28"/>
          <w:szCs w:val="28"/>
          <w:lang w:val="uk-UA"/>
        </w:rPr>
        <w:t>ЗАКАРПАТСЬКА ОБЛАСНА РАДА</w:t>
      </w:r>
    </w:p>
    <w:p w14:paraId="2FD51C08" w14:textId="77777777" w:rsidR="001061C7" w:rsidRPr="00ED451C" w:rsidRDefault="001061C7" w:rsidP="001061C7">
      <w:pPr>
        <w:jc w:val="center"/>
        <w:rPr>
          <w:b/>
          <w:sz w:val="28"/>
          <w:szCs w:val="28"/>
          <w:lang w:val="uk-UA"/>
        </w:rPr>
      </w:pPr>
      <w:r>
        <w:rPr>
          <w:b/>
          <w:sz w:val="28"/>
          <w:szCs w:val="28"/>
          <w:lang w:val="uk-UA"/>
        </w:rPr>
        <w:t>Четверта</w:t>
      </w:r>
      <w:r w:rsidRPr="00ED451C">
        <w:rPr>
          <w:b/>
          <w:sz w:val="28"/>
          <w:szCs w:val="28"/>
          <w:lang w:val="uk-UA"/>
        </w:rPr>
        <w:t xml:space="preserve"> сесія VІІІ скликання</w:t>
      </w:r>
    </w:p>
    <w:p w14:paraId="1DA13860" w14:textId="77777777" w:rsidR="001061C7" w:rsidRPr="00ED451C" w:rsidRDefault="001061C7" w:rsidP="001061C7">
      <w:pPr>
        <w:jc w:val="center"/>
        <w:rPr>
          <w:b/>
          <w:bCs/>
          <w:sz w:val="28"/>
          <w:szCs w:val="28"/>
          <w:lang w:val="uk-UA"/>
        </w:rPr>
      </w:pPr>
      <w:r w:rsidRPr="00ED451C">
        <w:rPr>
          <w:b/>
          <w:bCs/>
          <w:sz w:val="28"/>
          <w:szCs w:val="28"/>
          <w:lang w:val="uk-UA"/>
        </w:rPr>
        <w:t>Р І Ш Е Н Н Я</w:t>
      </w:r>
    </w:p>
    <w:p w14:paraId="4CFC69B4" w14:textId="77777777" w:rsidR="001061C7" w:rsidRPr="00ED451C" w:rsidRDefault="001061C7" w:rsidP="001061C7">
      <w:pPr>
        <w:ind w:right="-1"/>
        <w:jc w:val="center"/>
        <w:rPr>
          <w:b/>
          <w:sz w:val="28"/>
          <w:szCs w:val="28"/>
          <w:lang w:val="uk-UA"/>
        </w:rPr>
      </w:pPr>
    </w:p>
    <w:tbl>
      <w:tblPr>
        <w:tblW w:w="0" w:type="auto"/>
        <w:tblInd w:w="108" w:type="dxa"/>
        <w:tblLook w:val="04A0" w:firstRow="1" w:lastRow="0" w:firstColumn="1" w:lastColumn="0" w:noHBand="0" w:noVBand="1"/>
      </w:tblPr>
      <w:tblGrid>
        <w:gridCol w:w="3141"/>
        <w:gridCol w:w="3089"/>
        <w:gridCol w:w="3016"/>
      </w:tblGrid>
      <w:tr w:rsidR="001061C7" w:rsidRPr="00ED451C" w14:paraId="581C734C" w14:textId="77777777" w:rsidTr="001C6913">
        <w:tc>
          <w:tcPr>
            <w:tcW w:w="3260" w:type="dxa"/>
          </w:tcPr>
          <w:p w14:paraId="0A700C64" w14:textId="77777777" w:rsidR="001061C7" w:rsidRPr="00ED451C" w:rsidRDefault="001061C7" w:rsidP="001C6913">
            <w:pPr>
              <w:ind w:left="-108"/>
              <w:rPr>
                <w:i/>
                <w:sz w:val="28"/>
                <w:szCs w:val="28"/>
                <w:lang w:val="uk-UA"/>
              </w:rPr>
            </w:pPr>
            <w:r w:rsidRPr="00ED451C">
              <w:rPr>
                <w:b/>
                <w:sz w:val="28"/>
                <w:szCs w:val="28"/>
                <w:lang w:val="uk-UA"/>
              </w:rPr>
              <w:t xml:space="preserve">      ___._____.____</w:t>
            </w:r>
          </w:p>
        </w:tc>
        <w:tc>
          <w:tcPr>
            <w:tcW w:w="3260" w:type="dxa"/>
            <w:vAlign w:val="bottom"/>
          </w:tcPr>
          <w:p w14:paraId="0797FE52" w14:textId="621F4EEB" w:rsidR="001061C7" w:rsidRPr="00ED451C" w:rsidRDefault="001061C7" w:rsidP="001C6913">
            <w:pPr>
              <w:jc w:val="center"/>
              <w:rPr>
                <w:b/>
                <w:sz w:val="28"/>
                <w:szCs w:val="28"/>
                <w:lang w:val="uk-UA"/>
              </w:rPr>
            </w:pPr>
            <w:r w:rsidRPr="00ED451C">
              <w:rPr>
                <w:b/>
                <w:sz w:val="28"/>
                <w:szCs w:val="28"/>
                <w:lang w:val="uk-UA"/>
              </w:rPr>
              <w:t>Ужгород</w:t>
            </w:r>
          </w:p>
        </w:tc>
        <w:tc>
          <w:tcPr>
            <w:tcW w:w="3261" w:type="dxa"/>
          </w:tcPr>
          <w:p w14:paraId="6D0446C9" w14:textId="77777777" w:rsidR="001061C7" w:rsidRPr="00ED451C" w:rsidRDefault="001061C7" w:rsidP="001C6913">
            <w:pPr>
              <w:jc w:val="center"/>
              <w:rPr>
                <w:b/>
                <w:sz w:val="28"/>
                <w:szCs w:val="28"/>
                <w:lang w:val="uk-UA"/>
              </w:rPr>
            </w:pPr>
            <w:r w:rsidRPr="00ED451C">
              <w:rPr>
                <w:b/>
                <w:sz w:val="28"/>
                <w:szCs w:val="28"/>
                <w:lang w:val="uk-UA"/>
              </w:rPr>
              <w:t>№</w:t>
            </w:r>
          </w:p>
        </w:tc>
      </w:tr>
    </w:tbl>
    <w:p w14:paraId="56800233" w14:textId="77777777" w:rsidR="001061C7" w:rsidRDefault="001061C7" w:rsidP="001061C7">
      <w:pPr>
        <w:jc w:val="both"/>
        <w:rPr>
          <w:b/>
          <w:sz w:val="28"/>
          <w:lang w:val="uk-UA"/>
        </w:rPr>
      </w:pPr>
    </w:p>
    <w:p w14:paraId="6D7A3F7A" w14:textId="77777777" w:rsidR="00B27A68" w:rsidRPr="00B50A35" w:rsidRDefault="00B27A68" w:rsidP="00C222C5">
      <w:pPr>
        <w:jc w:val="both"/>
        <w:rPr>
          <w:b/>
          <w:sz w:val="28"/>
          <w:lang w:val="uk-UA"/>
        </w:rPr>
      </w:pPr>
    </w:p>
    <w:tbl>
      <w:tblPr>
        <w:tblW w:w="8541" w:type="dxa"/>
        <w:tblLayout w:type="fixed"/>
        <w:tblLook w:val="0000" w:firstRow="0" w:lastRow="0" w:firstColumn="0" w:lastColumn="0" w:noHBand="0" w:noVBand="0"/>
      </w:tblPr>
      <w:tblGrid>
        <w:gridCol w:w="5698"/>
        <w:gridCol w:w="2843"/>
      </w:tblGrid>
      <w:tr w:rsidR="0024606C" w:rsidRPr="00E673B1" w14:paraId="15F5CA8A" w14:textId="77777777" w:rsidTr="00DF3644">
        <w:tc>
          <w:tcPr>
            <w:tcW w:w="5698" w:type="dxa"/>
            <w:tcMar>
              <w:left w:w="28" w:type="dxa"/>
              <w:right w:w="28" w:type="dxa"/>
            </w:tcMar>
          </w:tcPr>
          <w:p w14:paraId="05E21067" w14:textId="5EA9057A" w:rsidR="0024606C" w:rsidRPr="00B50A35" w:rsidRDefault="00B50A35" w:rsidP="00B27A68">
            <w:pPr>
              <w:tabs>
                <w:tab w:val="left" w:pos="0"/>
              </w:tabs>
              <w:autoSpaceDE w:val="0"/>
              <w:autoSpaceDN w:val="0"/>
              <w:adjustRightInd w:val="0"/>
              <w:contextualSpacing/>
              <w:rPr>
                <w:b/>
                <w:bCs/>
                <w:i/>
                <w:sz w:val="28"/>
                <w:lang w:val="uk-UA"/>
              </w:rPr>
            </w:pPr>
            <w:r w:rsidRPr="00B27A68">
              <w:rPr>
                <w:b/>
                <w:sz w:val="28"/>
                <w:szCs w:val="28"/>
                <w:lang w:val="uk-UA"/>
              </w:rPr>
              <w:t>Про</w:t>
            </w:r>
            <w:r w:rsidR="00B27A68" w:rsidRPr="00B27A68">
              <w:rPr>
                <w:b/>
                <w:sz w:val="28"/>
                <w:szCs w:val="28"/>
                <w:lang w:val="uk-UA"/>
              </w:rPr>
              <w:t xml:space="preserve"> скорочення</w:t>
            </w:r>
            <w:r w:rsidRPr="00B27A68">
              <w:rPr>
                <w:b/>
                <w:sz w:val="28"/>
                <w:szCs w:val="28"/>
                <w:lang w:val="uk-UA"/>
              </w:rPr>
              <w:t xml:space="preserve"> </w:t>
            </w:r>
            <w:r w:rsidR="00C26077">
              <w:rPr>
                <w:b/>
                <w:sz w:val="28"/>
                <w:szCs w:val="28"/>
                <w:lang w:val="uk-UA"/>
              </w:rPr>
              <w:t xml:space="preserve">окремих </w:t>
            </w:r>
            <w:r w:rsidR="001061C7">
              <w:rPr>
                <w:b/>
                <w:sz w:val="28"/>
                <w:szCs w:val="28"/>
                <w:lang w:val="uk-UA"/>
              </w:rPr>
              <w:t>посад</w:t>
            </w:r>
            <w:r w:rsidR="00221AA0">
              <w:rPr>
                <w:b/>
                <w:sz w:val="28"/>
                <w:szCs w:val="28"/>
                <w:lang w:val="uk-UA"/>
              </w:rPr>
              <w:t xml:space="preserve"> </w:t>
            </w:r>
            <w:r w:rsidR="00F81B4F" w:rsidRPr="00B27A68">
              <w:rPr>
                <w:b/>
                <w:sz w:val="28"/>
                <w:szCs w:val="28"/>
                <w:lang w:val="uk-UA"/>
              </w:rPr>
              <w:t>керівн</w:t>
            </w:r>
            <w:r w:rsidR="00B27A68" w:rsidRPr="00B27A68">
              <w:rPr>
                <w:b/>
                <w:sz w:val="28"/>
                <w:szCs w:val="28"/>
                <w:lang w:val="uk-UA"/>
              </w:rPr>
              <w:t xml:space="preserve">ого </w:t>
            </w:r>
            <w:r w:rsidR="00F81B4F" w:rsidRPr="00B27A68">
              <w:rPr>
                <w:b/>
                <w:sz w:val="28"/>
                <w:szCs w:val="28"/>
                <w:lang w:val="uk-UA"/>
              </w:rPr>
              <w:t>склад</w:t>
            </w:r>
            <w:r w:rsidR="00B27A68" w:rsidRPr="00B27A68">
              <w:rPr>
                <w:b/>
                <w:sz w:val="28"/>
                <w:szCs w:val="28"/>
                <w:lang w:val="uk-UA"/>
              </w:rPr>
              <w:t xml:space="preserve">у </w:t>
            </w:r>
            <w:r w:rsidRPr="00B27A68">
              <w:rPr>
                <w:b/>
                <w:sz w:val="28"/>
                <w:szCs w:val="28"/>
                <w:lang w:val="uk-UA"/>
              </w:rPr>
              <w:t>Комунальної установи «Управління спільною</w:t>
            </w:r>
            <w:r w:rsidR="00B27A68" w:rsidRPr="00B27A68">
              <w:rPr>
                <w:b/>
                <w:sz w:val="28"/>
                <w:szCs w:val="28"/>
                <w:lang w:val="uk-UA"/>
              </w:rPr>
              <w:t xml:space="preserve"> </w:t>
            </w:r>
            <w:r w:rsidRPr="00B27A68">
              <w:rPr>
                <w:b/>
                <w:sz w:val="28"/>
                <w:szCs w:val="28"/>
                <w:lang w:val="uk-UA"/>
              </w:rPr>
              <w:t>власністю територіальних громад» Закарпатської обласної ради</w:t>
            </w:r>
          </w:p>
        </w:tc>
        <w:tc>
          <w:tcPr>
            <w:tcW w:w="2843" w:type="dxa"/>
          </w:tcPr>
          <w:p w14:paraId="4C9BF43E" w14:textId="77777777" w:rsidR="0024606C" w:rsidRPr="00B50A35" w:rsidRDefault="0024606C" w:rsidP="0024606C">
            <w:pPr>
              <w:snapToGrid w:val="0"/>
              <w:jc w:val="both"/>
              <w:rPr>
                <w:b/>
                <w:i/>
                <w:sz w:val="28"/>
                <w:lang w:val="uk-UA"/>
              </w:rPr>
            </w:pPr>
          </w:p>
        </w:tc>
      </w:tr>
    </w:tbl>
    <w:p w14:paraId="1167C5B6" w14:textId="77777777" w:rsidR="0024606C" w:rsidRPr="00B50A35" w:rsidRDefault="0024606C" w:rsidP="0024606C">
      <w:pPr>
        <w:ind w:firstLine="851"/>
        <w:jc w:val="both"/>
        <w:rPr>
          <w:lang w:val="uk-UA"/>
        </w:rPr>
      </w:pPr>
    </w:p>
    <w:p w14:paraId="551885B9" w14:textId="777165C7" w:rsidR="00DC3ECA" w:rsidRPr="00B50A35" w:rsidRDefault="00DC3ECA" w:rsidP="00DC3ECA">
      <w:pPr>
        <w:ind w:firstLine="720"/>
        <w:contextualSpacing/>
        <w:jc w:val="both"/>
        <w:rPr>
          <w:b/>
          <w:sz w:val="28"/>
          <w:szCs w:val="24"/>
          <w:lang w:val="uk-UA"/>
        </w:rPr>
      </w:pPr>
      <w:r w:rsidRPr="00B50A35">
        <w:rPr>
          <w:sz w:val="28"/>
          <w:szCs w:val="24"/>
          <w:lang w:val="uk-UA"/>
        </w:rPr>
        <w:t>Відповідно до статті 43 Закону України «Про міс</w:t>
      </w:r>
      <w:r w:rsidR="00B50A35" w:rsidRPr="00B50A35">
        <w:rPr>
          <w:sz w:val="28"/>
          <w:szCs w:val="24"/>
          <w:lang w:val="uk-UA"/>
        </w:rPr>
        <w:t>цеве самоврядування в Україні»</w:t>
      </w:r>
      <w:r w:rsidRPr="00B50A35">
        <w:rPr>
          <w:sz w:val="28"/>
          <w:szCs w:val="24"/>
          <w:lang w:val="uk-UA"/>
        </w:rPr>
        <w:t xml:space="preserve">, з метою реалізації повноважень </w:t>
      </w:r>
      <w:r w:rsidR="001061C7">
        <w:rPr>
          <w:sz w:val="28"/>
          <w:szCs w:val="24"/>
          <w:lang w:val="uk-UA"/>
        </w:rPr>
        <w:t>в</w:t>
      </w:r>
      <w:r w:rsidRPr="00B50A35">
        <w:rPr>
          <w:sz w:val="28"/>
          <w:szCs w:val="24"/>
          <w:lang w:val="uk-UA"/>
        </w:rPr>
        <w:t>ласника відповідно до пункту 4.27.</w:t>
      </w:r>
      <w:r w:rsidR="00B27A68">
        <w:rPr>
          <w:sz w:val="28"/>
          <w:szCs w:val="24"/>
          <w:lang w:val="uk-UA"/>
        </w:rPr>
        <w:t xml:space="preserve"> та</w:t>
      </w:r>
      <w:r w:rsidR="00B50A35" w:rsidRPr="00B50A35">
        <w:rPr>
          <w:sz w:val="28"/>
          <w:szCs w:val="24"/>
          <w:lang w:val="uk-UA"/>
        </w:rPr>
        <w:t xml:space="preserve"> пункту 4.4.</w:t>
      </w:r>
      <w:r w:rsidRPr="00B50A35">
        <w:rPr>
          <w:sz w:val="28"/>
          <w:szCs w:val="24"/>
          <w:lang w:val="uk-UA"/>
        </w:rPr>
        <w:t xml:space="preserve"> Положення про </w:t>
      </w:r>
      <w:r w:rsidRPr="00B50A35">
        <w:rPr>
          <w:sz w:val="28"/>
          <w:szCs w:val="28"/>
          <w:lang w:val="uk-UA"/>
        </w:rPr>
        <w:t>Комунальну установу «Управління спільною власністю</w:t>
      </w:r>
      <w:r w:rsidRPr="00B50A35">
        <w:rPr>
          <w:sz w:val="28"/>
          <w:szCs w:val="24"/>
          <w:lang w:val="uk-UA"/>
        </w:rPr>
        <w:t xml:space="preserve"> </w:t>
      </w:r>
      <w:r w:rsidRPr="00B50A35">
        <w:rPr>
          <w:sz w:val="28"/>
          <w:szCs w:val="28"/>
          <w:lang w:val="uk-UA"/>
        </w:rPr>
        <w:t>територіальних громад» Закарпатської обласної ради, затвердженого рішенням Закарпатської</w:t>
      </w:r>
      <w:r w:rsidR="00B50A35" w:rsidRPr="00B50A35">
        <w:rPr>
          <w:sz w:val="28"/>
          <w:szCs w:val="28"/>
          <w:lang w:val="uk-UA"/>
        </w:rPr>
        <w:t xml:space="preserve"> </w:t>
      </w:r>
      <w:r w:rsidRPr="00B50A35">
        <w:rPr>
          <w:sz w:val="28"/>
          <w:szCs w:val="28"/>
          <w:lang w:val="uk-UA"/>
        </w:rPr>
        <w:t>обласної ради від</w:t>
      </w:r>
      <w:r w:rsidR="00B50A35" w:rsidRPr="00B50A35">
        <w:rPr>
          <w:sz w:val="28"/>
          <w:szCs w:val="28"/>
          <w:lang w:val="uk-UA"/>
        </w:rPr>
        <w:t xml:space="preserve"> </w:t>
      </w:r>
      <w:r w:rsidR="001061C7">
        <w:rPr>
          <w:sz w:val="28"/>
          <w:szCs w:val="28"/>
          <w:lang w:val="uk-UA"/>
        </w:rPr>
        <w:t>25.02.2021</w:t>
      </w:r>
      <w:r w:rsidR="001061C7" w:rsidRPr="00ED451C">
        <w:rPr>
          <w:sz w:val="28"/>
          <w:szCs w:val="28"/>
          <w:lang w:val="uk-UA"/>
        </w:rPr>
        <w:t xml:space="preserve"> №1</w:t>
      </w:r>
      <w:r w:rsidR="001061C7">
        <w:rPr>
          <w:sz w:val="28"/>
          <w:szCs w:val="28"/>
          <w:lang w:val="uk-UA"/>
        </w:rPr>
        <w:t>71</w:t>
      </w:r>
      <w:r w:rsidRPr="00B50A35">
        <w:rPr>
          <w:sz w:val="28"/>
          <w:szCs w:val="28"/>
          <w:lang w:val="uk-UA"/>
        </w:rPr>
        <w:t>,</w:t>
      </w:r>
      <w:r w:rsidR="00B50A35">
        <w:rPr>
          <w:sz w:val="28"/>
          <w:szCs w:val="28"/>
          <w:lang w:val="uk-UA"/>
        </w:rPr>
        <w:t xml:space="preserve"> у зв’язку зі змінами у структурі, чисельності і штатному розписі </w:t>
      </w:r>
      <w:r w:rsidR="00B50A35" w:rsidRPr="00B50A35">
        <w:rPr>
          <w:sz w:val="28"/>
          <w:szCs w:val="28"/>
          <w:lang w:val="uk-UA"/>
        </w:rPr>
        <w:t>Комунальн</w:t>
      </w:r>
      <w:r w:rsidR="00B50A35">
        <w:rPr>
          <w:sz w:val="28"/>
          <w:szCs w:val="28"/>
          <w:lang w:val="uk-UA"/>
        </w:rPr>
        <w:t>ої</w:t>
      </w:r>
      <w:r w:rsidR="00B50A35" w:rsidRPr="00B50A35">
        <w:rPr>
          <w:sz w:val="28"/>
          <w:szCs w:val="28"/>
          <w:lang w:val="uk-UA"/>
        </w:rPr>
        <w:t xml:space="preserve"> установ</w:t>
      </w:r>
      <w:r w:rsidR="00B50A35">
        <w:rPr>
          <w:sz w:val="28"/>
          <w:szCs w:val="28"/>
          <w:lang w:val="uk-UA"/>
        </w:rPr>
        <w:t>и</w:t>
      </w:r>
      <w:r w:rsidR="00B50A35" w:rsidRPr="00B50A35">
        <w:rPr>
          <w:sz w:val="28"/>
          <w:szCs w:val="28"/>
          <w:lang w:val="uk-UA"/>
        </w:rPr>
        <w:t xml:space="preserve"> «Управління спільною власністю</w:t>
      </w:r>
      <w:r w:rsidR="00B50A35" w:rsidRPr="00B50A35">
        <w:rPr>
          <w:sz w:val="28"/>
          <w:szCs w:val="24"/>
          <w:lang w:val="uk-UA"/>
        </w:rPr>
        <w:t xml:space="preserve"> </w:t>
      </w:r>
      <w:r w:rsidR="00B50A35">
        <w:rPr>
          <w:sz w:val="28"/>
          <w:szCs w:val="28"/>
          <w:lang w:val="uk-UA"/>
        </w:rPr>
        <w:t xml:space="preserve">територіальних громад» </w:t>
      </w:r>
      <w:r w:rsidR="00B50A35" w:rsidRPr="00B50A35">
        <w:rPr>
          <w:sz w:val="28"/>
          <w:szCs w:val="28"/>
          <w:lang w:val="uk-UA"/>
        </w:rPr>
        <w:t>Закарпатської обласної ради</w:t>
      </w:r>
      <w:r w:rsidR="001061C7">
        <w:rPr>
          <w:sz w:val="28"/>
          <w:szCs w:val="28"/>
          <w:lang w:val="uk-UA"/>
        </w:rPr>
        <w:t xml:space="preserve"> на 2021 рік, які були затверджені рішенням обласної рад від 17.12.2020 №77</w:t>
      </w:r>
      <w:r w:rsidR="00B50A35">
        <w:rPr>
          <w:sz w:val="28"/>
          <w:szCs w:val="28"/>
          <w:lang w:val="uk-UA"/>
        </w:rPr>
        <w:t>,</w:t>
      </w:r>
      <w:r w:rsidR="00B50A35" w:rsidRPr="00B50A35">
        <w:rPr>
          <w:sz w:val="28"/>
          <w:szCs w:val="28"/>
          <w:lang w:val="uk-UA"/>
        </w:rPr>
        <w:t xml:space="preserve"> </w:t>
      </w:r>
      <w:r w:rsidRPr="00B50A35">
        <w:rPr>
          <w:sz w:val="28"/>
          <w:szCs w:val="24"/>
          <w:lang w:val="uk-UA"/>
        </w:rPr>
        <w:t>обласна рада</w:t>
      </w:r>
      <w:r w:rsidR="00B50A35" w:rsidRPr="00B50A35">
        <w:rPr>
          <w:sz w:val="28"/>
          <w:szCs w:val="24"/>
          <w:lang w:val="uk-UA"/>
        </w:rPr>
        <w:t xml:space="preserve"> </w:t>
      </w:r>
      <w:r w:rsidRPr="00B50A35">
        <w:rPr>
          <w:b/>
          <w:sz w:val="28"/>
          <w:szCs w:val="24"/>
          <w:lang w:val="uk-UA"/>
        </w:rPr>
        <w:t>в и р і ш и л а:</w:t>
      </w:r>
    </w:p>
    <w:p w14:paraId="28CEE34C" w14:textId="77777777" w:rsidR="00B27A68" w:rsidRDefault="0024606C" w:rsidP="00B50A35">
      <w:pPr>
        <w:pStyle w:val="aa"/>
        <w:shd w:val="clear" w:color="auto" w:fill="FFFFFF"/>
        <w:ind w:firstLine="708"/>
        <w:contextualSpacing/>
        <w:jc w:val="both"/>
        <w:rPr>
          <w:sz w:val="28"/>
          <w:szCs w:val="28"/>
          <w:lang w:val="uk-UA"/>
        </w:rPr>
      </w:pPr>
      <w:r w:rsidRPr="00B50A35">
        <w:rPr>
          <w:sz w:val="28"/>
          <w:szCs w:val="28"/>
          <w:lang w:val="uk-UA"/>
        </w:rPr>
        <w:t xml:space="preserve">1. </w:t>
      </w:r>
      <w:r w:rsidR="00B27A68">
        <w:rPr>
          <w:sz w:val="28"/>
          <w:szCs w:val="28"/>
          <w:lang w:val="uk-UA"/>
        </w:rPr>
        <w:t>Скоротити посади першого заступника начальника</w:t>
      </w:r>
      <w:r w:rsidR="00B27A68" w:rsidRPr="00FD2979">
        <w:rPr>
          <w:sz w:val="28"/>
          <w:szCs w:val="28"/>
          <w:lang w:val="uk-UA"/>
        </w:rPr>
        <w:t xml:space="preserve"> </w:t>
      </w:r>
      <w:r w:rsidR="00B27A68" w:rsidRPr="003B55B1">
        <w:rPr>
          <w:sz w:val="28"/>
          <w:szCs w:val="28"/>
          <w:lang w:val="uk-UA"/>
        </w:rPr>
        <w:t>Комунальн</w:t>
      </w:r>
      <w:r w:rsidR="00B27A68">
        <w:rPr>
          <w:sz w:val="28"/>
          <w:szCs w:val="28"/>
          <w:lang w:val="uk-UA"/>
        </w:rPr>
        <w:t>ої</w:t>
      </w:r>
      <w:r w:rsidR="00B27A68" w:rsidRPr="003B55B1">
        <w:rPr>
          <w:sz w:val="28"/>
          <w:szCs w:val="28"/>
          <w:lang w:val="uk-UA"/>
        </w:rPr>
        <w:t xml:space="preserve"> установ</w:t>
      </w:r>
      <w:r w:rsidR="00B27A68">
        <w:rPr>
          <w:sz w:val="28"/>
          <w:szCs w:val="28"/>
          <w:lang w:val="uk-UA"/>
        </w:rPr>
        <w:t>и</w:t>
      </w:r>
      <w:r w:rsidR="00B27A68" w:rsidRPr="003B55B1">
        <w:rPr>
          <w:sz w:val="28"/>
          <w:szCs w:val="28"/>
          <w:lang w:val="uk-UA"/>
        </w:rPr>
        <w:t xml:space="preserve"> «Управління спільною власністю територіальних громад» Закарпатської обласної ради</w:t>
      </w:r>
      <w:r w:rsidR="00B27A68">
        <w:rPr>
          <w:sz w:val="28"/>
          <w:szCs w:val="28"/>
          <w:lang w:val="uk-UA"/>
        </w:rPr>
        <w:t xml:space="preserve"> та заступника начальника</w:t>
      </w:r>
      <w:r w:rsidR="00B27A68" w:rsidRPr="00FD2979">
        <w:rPr>
          <w:sz w:val="28"/>
          <w:szCs w:val="28"/>
          <w:lang w:val="uk-UA"/>
        </w:rPr>
        <w:t xml:space="preserve"> </w:t>
      </w:r>
      <w:r w:rsidR="00B27A68" w:rsidRPr="003B55B1">
        <w:rPr>
          <w:sz w:val="28"/>
          <w:szCs w:val="28"/>
          <w:lang w:val="uk-UA"/>
        </w:rPr>
        <w:t>Комунальн</w:t>
      </w:r>
      <w:r w:rsidR="00B27A68">
        <w:rPr>
          <w:sz w:val="28"/>
          <w:szCs w:val="28"/>
          <w:lang w:val="uk-UA"/>
        </w:rPr>
        <w:t>ої</w:t>
      </w:r>
      <w:r w:rsidR="00B27A68" w:rsidRPr="003B55B1">
        <w:rPr>
          <w:sz w:val="28"/>
          <w:szCs w:val="28"/>
          <w:lang w:val="uk-UA"/>
        </w:rPr>
        <w:t xml:space="preserve"> установ</w:t>
      </w:r>
      <w:r w:rsidR="00B27A68">
        <w:rPr>
          <w:sz w:val="28"/>
          <w:szCs w:val="28"/>
          <w:lang w:val="uk-UA"/>
        </w:rPr>
        <w:t>и</w:t>
      </w:r>
      <w:r w:rsidR="00B27A68" w:rsidRPr="003B55B1">
        <w:rPr>
          <w:sz w:val="28"/>
          <w:szCs w:val="28"/>
          <w:lang w:val="uk-UA"/>
        </w:rPr>
        <w:t xml:space="preserve"> «Управління спільною в</w:t>
      </w:r>
      <w:r w:rsidR="00B27A68">
        <w:rPr>
          <w:sz w:val="28"/>
          <w:szCs w:val="28"/>
          <w:lang w:val="uk-UA"/>
        </w:rPr>
        <w:t xml:space="preserve">ласністю територіальних громад» </w:t>
      </w:r>
      <w:r w:rsidR="00B27A68" w:rsidRPr="003B55B1">
        <w:rPr>
          <w:sz w:val="28"/>
          <w:szCs w:val="28"/>
          <w:lang w:val="uk-UA"/>
        </w:rPr>
        <w:t>Закарпатської обласної ради</w:t>
      </w:r>
      <w:r w:rsidR="00B27A68">
        <w:rPr>
          <w:sz w:val="28"/>
          <w:szCs w:val="28"/>
          <w:lang w:val="uk-UA"/>
        </w:rPr>
        <w:t>.</w:t>
      </w:r>
    </w:p>
    <w:p w14:paraId="23F2B354" w14:textId="77777777" w:rsidR="00B50A35" w:rsidRDefault="00B27A68" w:rsidP="00B50A35">
      <w:pPr>
        <w:pStyle w:val="aa"/>
        <w:shd w:val="clear" w:color="auto" w:fill="FFFFFF"/>
        <w:ind w:firstLine="708"/>
        <w:contextualSpacing/>
        <w:jc w:val="both"/>
        <w:rPr>
          <w:sz w:val="28"/>
          <w:szCs w:val="28"/>
          <w:lang w:val="uk-UA"/>
        </w:rPr>
      </w:pPr>
      <w:r>
        <w:rPr>
          <w:sz w:val="28"/>
          <w:szCs w:val="28"/>
          <w:lang w:val="uk-UA"/>
        </w:rPr>
        <w:t xml:space="preserve">2. </w:t>
      </w:r>
      <w:r w:rsidR="0094412F">
        <w:rPr>
          <w:sz w:val="28"/>
          <w:szCs w:val="28"/>
          <w:lang w:val="uk-UA"/>
        </w:rPr>
        <w:t>Звільнити першого</w:t>
      </w:r>
      <w:r w:rsidR="00B50A35">
        <w:rPr>
          <w:sz w:val="28"/>
          <w:szCs w:val="28"/>
          <w:lang w:val="uk-UA"/>
        </w:rPr>
        <w:t xml:space="preserve"> заступник</w:t>
      </w:r>
      <w:r w:rsidR="0094412F">
        <w:rPr>
          <w:sz w:val="28"/>
          <w:szCs w:val="28"/>
          <w:lang w:val="uk-UA"/>
        </w:rPr>
        <w:t>а</w:t>
      </w:r>
      <w:r w:rsidR="00B50A35">
        <w:rPr>
          <w:sz w:val="28"/>
          <w:szCs w:val="28"/>
          <w:lang w:val="uk-UA"/>
        </w:rPr>
        <w:t xml:space="preserve"> начальника</w:t>
      </w:r>
      <w:r w:rsidR="00B50A35" w:rsidRPr="00FD2979">
        <w:rPr>
          <w:sz w:val="28"/>
          <w:szCs w:val="28"/>
          <w:lang w:val="uk-UA"/>
        </w:rPr>
        <w:t xml:space="preserve"> </w:t>
      </w:r>
      <w:r w:rsidR="00B50A35" w:rsidRPr="003B55B1">
        <w:rPr>
          <w:sz w:val="28"/>
          <w:szCs w:val="28"/>
          <w:lang w:val="uk-UA"/>
        </w:rPr>
        <w:t>Комунальн</w:t>
      </w:r>
      <w:r w:rsidR="00B50A35">
        <w:rPr>
          <w:sz w:val="28"/>
          <w:szCs w:val="28"/>
          <w:lang w:val="uk-UA"/>
        </w:rPr>
        <w:t>ої</w:t>
      </w:r>
      <w:r w:rsidR="00B50A35" w:rsidRPr="003B55B1">
        <w:rPr>
          <w:sz w:val="28"/>
          <w:szCs w:val="28"/>
          <w:lang w:val="uk-UA"/>
        </w:rPr>
        <w:t xml:space="preserve"> установ</w:t>
      </w:r>
      <w:r w:rsidR="00B50A35">
        <w:rPr>
          <w:sz w:val="28"/>
          <w:szCs w:val="28"/>
          <w:lang w:val="uk-UA"/>
        </w:rPr>
        <w:t>и</w:t>
      </w:r>
      <w:r w:rsidR="00B50A35" w:rsidRPr="003B55B1">
        <w:rPr>
          <w:sz w:val="28"/>
          <w:szCs w:val="28"/>
          <w:lang w:val="uk-UA"/>
        </w:rPr>
        <w:t xml:space="preserve"> «Управління спільною власністю територіальних громад» Закарпатської обласної ради</w:t>
      </w:r>
      <w:r w:rsidR="00B50A35" w:rsidRPr="00FD2979">
        <w:rPr>
          <w:sz w:val="28"/>
          <w:szCs w:val="28"/>
          <w:lang w:val="uk-UA"/>
        </w:rPr>
        <w:t xml:space="preserve"> </w:t>
      </w:r>
      <w:r w:rsidR="00B50A35" w:rsidRPr="00BF4294">
        <w:rPr>
          <w:b/>
          <w:sz w:val="28"/>
          <w:szCs w:val="28"/>
          <w:lang w:val="uk-UA"/>
        </w:rPr>
        <w:t>Мішка Євгена Євгеновича</w:t>
      </w:r>
      <w:r w:rsidR="0094412F">
        <w:rPr>
          <w:sz w:val="28"/>
          <w:szCs w:val="28"/>
          <w:lang w:val="uk-UA"/>
        </w:rPr>
        <w:t xml:space="preserve"> </w:t>
      </w:r>
      <w:r w:rsidR="0094412F" w:rsidRPr="008E1057">
        <w:rPr>
          <w:sz w:val="28"/>
          <w:szCs w:val="28"/>
          <w:lang w:val="uk-UA"/>
        </w:rPr>
        <w:t xml:space="preserve">у зв’язку зі змінами в організації </w:t>
      </w:r>
      <w:r w:rsidR="0094412F" w:rsidRPr="008E1057">
        <w:rPr>
          <w:sz w:val="28"/>
          <w:szCs w:val="28"/>
          <w:lang w:val="uk-UA"/>
        </w:rPr>
        <w:lastRenderedPageBreak/>
        <w:t xml:space="preserve">виробництва і праці </w:t>
      </w:r>
      <w:r w:rsidR="0094412F" w:rsidRPr="00605F09">
        <w:rPr>
          <w:sz w:val="28"/>
          <w:szCs w:val="28"/>
          <w:lang w:val="uk-UA"/>
        </w:rPr>
        <w:t>на підставі</w:t>
      </w:r>
      <w:r w:rsidR="0094412F">
        <w:rPr>
          <w:sz w:val="28"/>
          <w:szCs w:val="28"/>
          <w:lang w:val="uk-UA"/>
        </w:rPr>
        <w:t xml:space="preserve"> пункту </w:t>
      </w:r>
      <w:r w:rsidR="0094412F" w:rsidRPr="008E1057">
        <w:rPr>
          <w:sz w:val="28"/>
          <w:szCs w:val="28"/>
          <w:lang w:val="uk-UA"/>
        </w:rPr>
        <w:t>1 частини 1 статті 40 Кодекс</w:t>
      </w:r>
      <w:r w:rsidR="0094412F">
        <w:rPr>
          <w:sz w:val="28"/>
          <w:szCs w:val="28"/>
          <w:lang w:val="uk-UA"/>
        </w:rPr>
        <w:t>у</w:t>
      </w:r>
      <w:r w:rsidR="0094412F" w:rsidRPr="008E1057">
        <w:rPr>
          <w:sz w:val="28"/>
          <w:szCs w:val="28"/>
          <w:lang w:val="uk-UA"/>
        </w:rPr>
        <w:t xml:space="preserve"> законів про працю України</w:t>
      </w:r>
      <w:r w:rsidR="0094412F">
        <w:rPr>
          <w:sz w:val="28"/>
          <w:szCs w:val="28"/>
          <w:lang w:val="uk-UA"/>
        </w:rPr>
        <w:t>.</w:t>
      </w:r>
    </w:p>
    <w:p w14:paraId="30D65364" w14:textId="77777777" w:rsidR="00F81B4F" w:rsidRDefault="00B27A68" w:rsidP="00F81B4F">
      <w:pPr>
        <w:pStyle w:val="aa"/>
        <w:shd w:val="clear" w:color="auto" w:fill="FFFFFF"/>
        <w:ind w:firstLine="708"/>
        <w:contextualSpacing/>
        <w:jc w:val="both"/>
        <w:rPr>
          <w:sz w:val="28"/>
          <w:szCs w:val="28"/>
          <w:lang w:val="uk-UA"/>
        </w:rPr>
      </w:pPr>
      <w:r>
        <w:rPr>
          <w:color w:val="000000"/>
          <w:sz w:val="28"/>
          <w:szCs w:val="28"/>
          <w:lang w:val="uk-UA"/>
        </w:rPr>
        <w:t>3</w:t>
      </w:r>
      <w:r w:rsidR="00B50A35" w:rsidRPr="00FD2979">
        <w:rPr>
          <w:color w:val="000000"/>
          <w:sz w:val="28"/>
          <w:szCs w:val="28"/>
          <w:lang w:val="uk-UA"/>
        </w:rPr>
        <w:t xml:space="preserve">. </w:t>
      </w:r>
      <w:r w:rsidR="00F81B4F">
        <w:rPr>
          <w:sz w:val="28"/>
          <w:szCs w:val="28"/>
          <w:lang w:val="uk-UA"/>
        </w:rPr>
        <w:t>Звільнити</w:t>
      </w:r>
      <w:r>
        <w:rPr>
          <w:sz w:val="28"/>
          <w:szCs w:val="28"/>
          <w:lang w:val="uk-UA"/>
        </w:rPr>
        <w:t xml:space="preserve"> заступника</w:t>
      </w:r>
      <w:r w:rsidR="00B50A35">
        <w:rPr>
          <w:sz w:val="28"/>
          <w:szCs w:val="28"/>
          <w:lang w:val="uk-UA"/>
        </w:rPr>
        <w:t xml:space="preserve"> начальника</w:t>
      </w:r>
      <w:r w:rsidR="00B50A35" w:rsidRPr="00FD2979">
        <w:rPr>
          <w:sz w:val="28"/>
          <w:szCs w:val="28"/>
          <w:lang w:val="uk-UA"/>
        </w:rPr>
        <w:t xml:space="preserve"> </w:t>
      </w:r>
      <w:r w:rsidR="00B50A35" w:rsidRPr="003B55B1">
        <w:rPr>
          <w:sz w:val="28"/>
          <w:szCs w:val="28"/>
          <w:lang w:val="uk-UA"/>
        </w:rPr>
        <w:t>Комунальн</w:t>
      </w:r>
      <w:r w:rsidR="00B50A35">
        <w:rPr>
          <w:sz w:val="28"/>
          <w:szCs w:val="28"/>
          <w:lang w:val="uk-UA"/>
        </w:rPr>
        <w:t>ої</w:t>
      </w:r>
      <w:r w:rsidR="00B50A35" w:rsidRPr="003B55B1">
        <w:rPr>
          <w:sz w:val="28"/>
          <w:szCs w:val="28"/>
          <w:lang w:val="uk-UA"/>
        </w:rPr>
        <w:t xml:space="preserve"> установ</w:t>
      </w:r>
      <w:r w:rsidR="00B50A35">
        <w:rPr>
          <w:sz w:val="28"/>
          <w:szCs w:val="28"/>
          <w:lang w:val="uk-UA"/>
        </w:rPr>
        <w:t>и</w:t>
      </w:r>
      <w:r w:rsidR="00B50A35" w:rsidRPr="003B55B1">
        <w:rPr>
          <w:sz w:val="28"/>
          <w:szCs w:val="28"/>
          <w:lang w:val="uk-UA"/>
        </w:rPr>
        <w:t xml:space="preserve"> «Управління спільною власністю територіальних громад» Закарпатської обласної ради</w:t>
      </w:r>
      <w:r w:rsidR="00B50A35" w:rsidRPr="00FD2979">
        <w:rPr>
          <w:sz w:val="28"/>
          <w:szCs w:val="28"/>
          <w:lang w:val="uk-UA"/>
        </w:rPr>
        <w:t xml:space="preserve"> </w:t>
      </w:r>
      <w:r w:rsidR="00B50A35">
        <w:rPr>
          <w:b/>
          <w:sz w:val="28"/>
          <w:szCs w:val="28"/>
          <w:lang w:val="uk-UA"/>
        </w:rPr>
        <w:t>Гівчака Миро</w:t>
      </w:r>
      <w:r w:rsidR="00B50A35" w:rsidRPr="00BF4294">
        <w:rPr>
          <w:b/>
          <w:sz w:val="28"/>
          <w:szCs w:val="28"/>
          <w:lang w:val="uk-UA"/>
        </w:rPr>
        <w:t>слава Петровича</w:t>
      </w:r>
      <w:r w:rsidR="0094412F">
        <w:rPr>
          <w:sz w:val="28"/>
          <w:szCs w:val="28"/>
          <w:lang w:val="uk-UA"/>
        </w:rPr>
        <w:t xml:space="preserve"> </w:t>
      </w:r>
      <w:r w:rsidR="0094412F" w:rsidRPr="008E1057">
        <w:rPr>
          <w:sz w:val="28"/>
          <w:szCs w:val="28"/>
          <w:lang w:val="uk-UA"/>
        </w:rPr>
        <w:t xml:space="preserve">у зв’язку зі змінами в організації виробництва і праці </w:t>
      </w:r>
      <w:r w:rsidR="0094412F" w:rsidRPr="00605F09">
        <w:rPr>
          <w:sz w:val="28"/>
          <w:szCs w:val="28"/>
          <w:lang w:val="uk-UA"/>
        </w:rPr>
        <w:t>на підставі</w:t>
      </w:r>
      <w:r w:rsidR="0094412F">
        <w:rPr>
          <w:sz w:val="28"/>
          <w:szCs w:val="28"/>
          <w:lang w:val="uk-UA"/>
        </w:rPr>
        <w:t xml:space="preserve"> пункту </w:t>
      </w:r>
      <w:r w:rsidR="0094412F" w:rsidRPr="008E1057">
        <w:rPr>
          <w:sz w:val="28"/>
          <w:szCs w:val="28"/>
          <w:lang w:val="uk-UA"/>
        </w:rPr>
        <w:t>1 частини 1 статті 40 Кодекс</w:t>
      </w:r>
      <w:r w:rsidR="0094412F">
        <w:rPr>
          <w:sz w:val="28"/>
          <w:szCs w:val="28"/>
          <w:lang w:val="uk-UA"/>
        </w:rPr>
        <w:t>у</w:t>
      </w:r>
      <w:r w:rsidR="0094412F" w:rsidRPr="008E1057">
        <w:rPr>
          <w:sz w:val="28"/>
          <w:szCs w:val="28"/>
          <w:lang w:val="uk-UA"/>
        </w:rPr>
        <w:t xml:space="preserve"> законів про працю України</w:t>
      </w:r>
      <w:r w:rsidR="0094412F">
        <w:rPr>
          <w:sz w:val="28"/>
          <w:szCs w:val="28"/>
          <w:lang w:val="uk-UA"/>
        </w:rPr>
        <w:t>.</w:t>
      </w:r>
      <w:r w:rsidR="00B50A35" w:rsidRPr="00FD2979">
        <w:rPr>
          <w:sz w:val="28"/>
          <w:szCs w:val="28"/>
          <w:lang w:val="uk-UA"/>
        </w:rPr>
        <w:t xml:space="preserve"> </w:t>
      </w:r>
    </w:p>
    <w:p w14:paraId="2949EDCF" w14:textId="5EA6B1E8" w:rsidR="00F81B4F" w:rsidRPr="00D17D76" w:rsidRDefault="00B27A68" w:rsidP="00E673B1">
      <w:pPr>
        <w:pStyle w:val="aa"/>
        <w:shd w:val="clear" w:color="auto" w:fill="FFFFFF"/>
        <w:ind w:firstLine="708"/>
        <w:contextualSpacing/>
        <w:jc w:val="both"/>
        <w:rPr>
          <w:sz w:val="28"/>
          <w:szCs w:val="28"/>
          <w:lang w:val="uk-UA"/>
        </w:rPr>
      </w:pPr>
      <w:r>
        <w:rPr>
          <w:sz w:val="28"/>
          <w:szCs w:val="28"/>
          <w:lang w:val="uk-UA"/>
        </w:rPr>
        <w:t>4</w:t>
      </w:r>
      <w:r w:rsidR="00F81B4F">
        <w:rPr>
          <w:sz w:val="28"/>
          <w:szCs w:val="28"/>
          <w:lang w:val="uk-UA"/>
        </w:rPr>
        <w:t xml:space="preserve">. </w:t>
      </w:r>
      <w:r w:rsidR="00F93817">
        <w:rPr>
          <w:sz w:val="28"/>
          <w:szCs w:val="28"/>
          <w:lang w:val="uk-UA"/>
        </w:rPr>
        <w:t xml:space="preserve">Начальнику </w:t>
      </w:r>
      <w:r w:rsidR="00F81B4F">
        <w:rPr>
          <w:sz w:val="28"/>
          <w:szCs w:val="28"/>
          <w:lang w:val="uk-UA"/>
        </w:rPr>
        <w:t>Комунальн</w:t>
      </w:r>
      <w:r w:rsidR="00F93817">
        <w:rPr>
          <w:sz w:val="28"/>
          <w:szCs w:val="28"/>
          <w:lang w:val="uk-UA"/>
        </w:rPr>
        <w:t>ої</w:t>
      </w:r>
      <w:r w:rsidR="00F81B4F" w:rsidRPr="008E1057">
        <w:rPr>
          <w:sz w:val="28"/>
          <w:szCs w:val="28"/>
          <w:lang w:val="uk-UA"/>
        </w:rPr>
        <w:t xml:space="preserve"> установ</w:t>
      </w:r>
      <w:r w:rsidR="00F93817">
        <w:rPr>
          <w:sz w:val="28"/>
          <w:szCs w:val="28"/>
          <w:lang w:val="uk-UA"/>
        </w:rPr>
        <w:t>и</w:t>
      </w:r>
      <w:r w:rsidR="00F81B4F" w:rsidRPr="008E1057">
        <w:rPr>
          <w:sz w:val="28"/>
          <w:szCs w:val="28"/>
          <w:lang w:val="uk-UA"/>
        </w:rPr>
        <w:t xml:space="preserve"> «Управління спільною власністю територіальних громад» Закарпатської обласної ради </w:t>
      </w:r>
      <w:r w:rsidR="00F81B4F" w:rsidRPr="00F93817">
        <w:rPr>
          <w:sz w:val="28"/>
          <w:szCs w:val="28"/>
          <w:lang w:val="uk-UA"/>
        </w:rPr>
        <w:t>вжити передбачен</w:t>
      </w:r>
      <w:r w:rsidR="00F53A76">
        <w:rPr>
          <w:sz w:val="28"/>
          <w:szCs w:val="28"/>
          <w:lang w:val="uk-UA"/>
        </w:rPr>
        <w:t>і</w:t>
      </w:r>
      <w:r w:rsidR="00F81B4F" w:rsidRPr="00F93817">
        <w:rPr>
          <w:sz w:val="28"/>
          <w:szCs w:val="28"/>
          <w:lang w:val="uk-UA"/>
        </w:rPr>
        <w:t xml:space="preserve"> законодавством </w:t>
      </w:r>
      <w:r w:rsidR="00F53A76">
        <w:rPr>
          <w:sz w:val="28"/>
          <w:szCs w:val="28"/>
          <w:lang w:val="uk-UA"/>
        </w:rPr>
        <w:t>заходи</w:t>
      </w:r>
      <w:r w:rsidR="00E673B1">
        <w:rPr>
          <w:sz w:val="28"/>
          <w:szCs w:val="28"/>
          <w:lang w:val="uk-UA"/>
        </w:rPr>
        <w:t>,</w:t>
      </w:r>
      <w:r w:rsidR="00F81B4F" w:rsidRPr="00F93817">
        <w:rPr>
          <w:sz w:val="28"/>
          <w:szCs w:val="28"/>
          <w:lang w:val="uk-UA"/>
        </w:rPr>
        <w:t xml:space="preserve"> пов’язані з </w:t>
      </w:r>
      <w:r w:rsidRPr="00F93817">
        <w:rPr>
          <w:sz w:val="28"/>
          <w:szCs w:val="28"/>
          <w:lang w:val="uk-UA"/>
        </w:rPr>
        <w:t>вивільненням</w:t>
      </w:r>
      <w:r w:rsidR="00F81B4F" w:rsidRPr="00F93817">
        <w:rPr>
          <w:sz w:val="28"/>
          <w:szCs w:val="28"/>
          <w:lang w:val="uk-UA"/>
        </w:rPr>
        <w:t xml:space="preserve"> </w:t>
      </w:r>
      <w:r w:rsidR="00F93817" w:rsidRPr="00F93817">
        <w:rPr>
          <w:sz w:val="28"/>
          <w:szCs w:val="28"/>
          <w:lang w:val="uk-UA"/>
        </w:rPr>
        <w:t>першого заступника начальника Комунальної установи «Управління спільною власністю територіальних громад» Закарпатської обласної ради Мішка Євгена Євгеновича та заступника начальника Комунальної установи «Управління спільною власністю територіальних громад» Закарпатської обласної ради Гівчака Мирослава Петровича</w:t>
      </w:r>
      <w:r w:rsidR="00F53A76">
        <w:rPr>
          <w:sz w:val="28"/>
          <w:szCs w:val="28"/>
          <w:lang w:val="uk-UA"/>
        </w:rPr>
        <w:t>,</w:t>
      </w:r>
      <w:r w:rsidR="00F93817" w:rsidRPr="00F93817">
        <w:rPr>
          <w:sz w:val="28"/>
          <w:szCs w:val="28"/>
          <w:lang w:val="uk-UA"/>
        </w:rPr>
        <w:t xml:space="preserve"> </w:t>
      </w:r>
      <w:r w:rsidRPr="00F93817">
        <w:rPr>
          <w:sz w:val="28"/>
          <w:szCs w:val="28"/>
          <w:lang w:val="uk-UA"/>
        </w:rPr>
        <w:t>у зв’язку зі змінами в організації виробництва і праці</w:t>
      </w:r>
      <w:r w:rsidR="00F81B4F" w:rsidRPr="00F93817">
        <w:rPr>
          <w:sz w:val="28"/>
          <w:szCs w:val="28"/>
          <w:lang w:val="uk-UA"/>
        </w:rPr>
        <w:t xml:space="preserve">, </w:t>
      </w:r>
      <w:r w:rsidR="00F93817" w:rsidRPr="00F93817">
        <w:rPr>
          <w:sz w:val="28"/>
          <w:szCs w:val="28"/>
          <w:lang w:val="uk-UA"/>
        </w:rPr>
        <w:t>зокрема</w:t>
      </w:r>
      <w:r w:rsidR="00E673B1">
        <w:rPr>
          <w:sz w:val="28"/>
          <w:szCs w:val="28"/>
          <w:lang w:val="uk-UA"/>
        </w:rPr>
        <w:t>:</w:t>
      </w:r>
      <w:r w:rsidR="00F93817" w:rsidRPr="00F93817">
        <w:rPr>
          <w:sz w:val="28"/>
          <w:szCs w:val="28"/>
          <w:lang w:val="uk-UA"/>
        </w:rPr>
        <w:t xml:space="preserve"> забезпечити їх попередження </w:t>
      </w:r>
      <w:r w:rsidR="00F93817" w:rsidRPr="00F93817">
        <w:rPr>
          <w:sz w:val="28"/>
          <w:szCs w:val="28"/>
          <w:lang w:val="uk-UA" w:eastAsia="uk-UA"/>
        </w:rPr>
        <w:t>про майбутнє вивільнення</w:t>
      </w:r>
      <w:r w:rsidR="00D17D76">
        <w:rPr>
          <w:sz w:val="28"/>
          <w:szCs w:val="28"/>
          <w:lang w:val="uk-UA" w:eastAsia="uk-UA"/>
        </w:rPr>
        <w:t xml:space="preserve"> у зв’язку зі скороченням відповідних штатних одиниць</w:t>
      </w:r>
      <w:r w:rsidR="00F93817" w:rsidRPr="00F93817">
        <w:rPr>
          <w:sz w:val="28"/>
          <w:szCs w:val="28"/>
          <w:lang w:val="uk-UA" w:eastAsia="uk-UA"/>
        </w:rPr>
        <w:t xml:space="preserve"> </w:t>
      </w:r>
      <w:r w:rsidR="00D17D76">
        <w:rPr>
          <w:sz w:val="28"/>
          <w:szCs w:val="28"/>
          <w:lang w:val="uk-UA" w:eastAsia="uk-UA"/>
        </w:rPr>
        <w:t xml:space="preserve">на підставі </w:t>
      </w:r>
      <w:r w:rsidR="00F93817" w:rsidRPr="00F93817">
        <w:rPr>
          <w:sz w:val="28"/>
          <w:szCs w:val="28"/>
          <w:lang w:val="uk-UA"/>
        </w:rPr>
        <w:t xml:space="preserve">пункту 1 частини </w:t>
      </w:r>
      <w:r w:rsidR="00F93817" w:rsidRPr="00D17D76">
        <w:rPr>
          <w:sz w:val="28"/>
          <w:szCs w:val="28"/>
          <w:lang w:val="uk-UA"/>
        </w:rPr>
        <w:t>1 статті 40 Кодексу законів про працю України</w:t>
      </w:r>
      <w:r w:rsidR="00D17D76" w:rsidRPr="00D17D76">
        <w:rPr>
          <w:sz w:val="28"/>
          <w:szCs w:val="28"/>
          <w:lang w:val="uk-UA"/>
        </w:rPr>
        <w:t>, запропонувати іншу роботу за відповідною професією чи спеціальністю за наявності вакантних посад</w:t>
      </w:r>
      <w:r w:rsidR="00D17D76">
        <w:rPr>
          <w:sz w:val="28"/>
          <w:szCs w:val="28"/>
          <w:lang w:val="uk-UA"/>
        </w:rPr>
        <w:t xml:space="preserve"> </w:t>
      </w:r>
      <w:r w:rsidR="001061C7">
        <w:rPr>
          <w:sz w:val="28"/>
          <w:szCs w:val="28"/>
          <w:lang w:val="uk-UA"/>
        </w:rPr>
        <w:t>у</w:t>
      </w:r>
      <w:r w:rsidR="00D17D76">
        <w:rPr>
          <w:sz w:val="28"/>
          <w:szCs w:val="28"/>
          <w:lang w:val="uk-UA"/>
        </w:rPr>
        <w:t xml:space="preserve"> </w:t>
      </w:r>
      <w:r w:rsidR="001061C7">
        <w:rPr>
          <w:sz w:val="28"/>
          <w:szCs w:val="28"/>
          <w:lang w:val="uk-UA"/>
        </w:rPr>
        <w:t>Комунальній</w:t>
      </w:r>
      <w:r w:rsidR="001061C7" w:rsidRPr="008E1057">
        <w:rPr>
          <w:sz w:val="28"/>
          <w:szCs w:val="28"/>
          <w:lang w:val="uk-UA"/>
        </w:rPr>
        <w:t xml:space="preserve"> установ</w:t>
      </w:r>
      <w:r w:rsidR="001061C7">
        <w:rPr>
          <w:sz w:val="28"/>
          <w:szCs w:val="28"/>
          <w:lang w:val="uk-UA"/>
        </w:rPr>
        <w:t>і</w:t>
      </w:r>
      <w:r w:rsidR="001061C7" w:rsidRPr="008E1057">
        <w:rPr>
          <w:sz w:val="28"/>
          <w:szCs w:val="28"/>
          <w:lang w:val="uk-UA"/>
        </w:rPr>
        <w:t xml:space="preserve"> «Управління спільною власністю територіальних громад» Закарпатської обласної ради</w:t>
      </w:r>
      <w:r w:rsidR="00D17D76" w:rsidRPr="00D17D76">
        <w:rPr>
          <w:sz w:val="28"/>
          <w:szCs w:val="28"/>
          <w:lang w:val="uk-UA"/>
        </w:rPr>
        <w:t xml:space="preserve">, </w:t>
      </w:r>
      <w:r w:rsidR="00D17D76">
        <w:rPr>
          <w:sz w:val="28"/>
          <w:szCs w:val="28"/>
          <w:lang w:val="uk-UA"/>
        </w:rPr>
        <w:t xml:space="preserve">а </w:t>
      </w:r>
      <w:r w:rsidR="00D17D76" w:rsidRPr="00D17D76">
        <w:rPr>
          <w:sz w:val="28"/>
          <w:szCs w:val="28"/>
          <w:lang w:val="uk-UA"/>
        </w:rPr>
        <w:t xml:space="preserve">у разі неможливості </w:t>
      </w:r>
      <w:r w:rsidR="00D17D76">
        <w:rPr>
          <w:sz w:val="28"/>
          <w:szCs w:val="28"/>
          <w:lang w:val="uk-UA"/>
        </w:rPr>
        <w:t>переведення</w:t>
      </w:r>
      <w:r w:rsidR="00D17D76" w:rsidRPr="00D17D76">
        <w:rPr>
          <w:sz w:val="28"/>
          <w:szCs w:val="28"/>
          <w:lang w:val="uk-UA"/>
        </w:rPr>
        <w:t xml:space="preserve"> </w:t>
      </w:r>
      <w:r w:rsidR="00D17D76">
        <w:rPr>
          <w:sz w:val="28"/>
          <w:szCs w:val="28"/>
          <w:lang w:val="uk-UA"/>
        </w:rPr>
        <w:t xml:space="preserve">на іншу роботу </w:t>
      </w:r>
      <w:r w:rsidR="00D17D76" w:rsidRPr="00D17D76">
        <w:rPr>
          <w:sz w:val="28"/>
          <w:szCs w:val="28"/>
          <w:lang w:val="uk-UA"/>
        </w:rPr>
        <w:t xml:space="preserve">– звільнити після спливу терміну попередження, </w:t>
      </w:r>
      <w:r w:rsidR="00D17D76">
        <w:rPr>
          <w:sz w:val="28"/>
          <w:szCs w:val="28"/>
          <w:lang w:val="uk-UA"/>
        </w:rPr>
        <w:t>здійснити інші</w:t>
      </w:r>
      <w:r w:rsidR="00F81B4F" w:rsidRPr="00D17D76">
        <w:rPr>
          <w:sz w:val="28"/>
          <w:szCs w:val="28"/>
          <w:lang w:val="uk-UA"/>
        </w:rPr>
        <w:t xml:space="preserve"> організаційно-правов</w:t>
      </w:r>
      <w:r w:rsidR="00D17D76">
        <w:rPr>
          <w:sz w:val="28"/>
          <w:szCs w:val="28"/>
          <w:lang w:val="uk-UA"/>
        </w:rPr>
        <w:t>і</w:t>
      </w:r>
      <w:r w:rsidR="00F81B4F" w:rsidRPr="00D17D76">
        <w:rPr>
          <w:sz w:val="28"/>
          <w:szCs w:val="28"/>
          <w:lang w:val="uk-UA"/>
        </w:rPr>
        <w:t xml:space="preserve"> заход</w:t>
      </w:r>
      <w:r w:rsidR="00D17D76">
        <w:rPr>
          <w:sz w:val="28"/>
          <w:szCs w:val="28"/>
          <w:lang w:val="uk-UA"/>
        </w:rPr>
        <w:t>и</w:t>
      </w:r>
      <w:r w:rsidR="00F53A76">
        <w:rPr>
          <w:sz w:val="28"/>
          <w:szCs w:val="28"/>
          <w:lang w:val="uk-UA"/>
        </w:rPr>
        <w:t>,</w:t>
      </w:r>
      <w:r w:rsidR="00F81B4F" w:rsidRPr="00D17D76">
        <w:rPr>
          <w:sz w:val="28"/>
          <w:szCs w:val="28"/>
          <w:lang w:val="uk-UA"/>
        </w:rPr>
        <w:t xml:space="preserve"> пов’язан</w:t>
      </w:r>
      <w:r w:rsidR="00D17D76">
        <w:rPr>
          <w:sz w:val="28"/>
          <w:szCs w:val="28"/>
          <w:lang w:val="uk-UA"/>
        </w:rPr>
        <w:t>і зі</w:t>
      </w:r>
      <w:r w:rsidR="00F81B4F" w:rsidRPr="00D17D76">
        <w:rPr>
          <w:rStyle w:val="rvts0"/>
          <w:sz w:val="28"/>
          <w:szCs w:val="28"/>
          <w:lang w:val="uk-UA"/>
        </w:rPr>
        <w:t xml:space="preserve"> змінами в організації виробництва і праці</w:t>
      </w:r>
      <w:r w:rsidR="00D17D76">
        <w:rPr>
          <w:rStyle w:val="rvts0"/>
          <w:sz w:val="28"/>
          <w:szCs w:val="28"/>
          <w:lang w:val="uk-UA"/>
        </w:rPr>
        <w:t xml:space="preserve"> </w:t>
      </w:r>
      <w:r w:rsidR="00D17D76">
        <w:rPr>
          <w:sz w:val="28"/>
          <w:szCs w:val="28"/>
          <w:lang w:val="uk-UA"/>
        </w:rPr>
        <w:t>Комунальної</w:t>
      </w:r>
      <w:r w:rsidR="00D17D76" w:rsidRPr="008E1057">
        <w:rPr>
          <w:sz w:val="28"/>
          <w:szCs w:val="28"/>
          <w:lang w:val="uk-UA"/>
        </w:rPr>
        <w:t xml:space="preserve"> установ</w:t>
      </w:r>
      <w:r w:rsidR="00D17D76">
        <w:rPr>
          <w:sz w:val="28"/>
          <w:szCs w:val="28"/>
          <w:lang w:val="uk-UA"/>
        </w:rPr>
        <w:t>и</w:t>
      </w:r>
      <w:r w:rsidR="00D17D76" w:rsidRPr="008E1057">
        <w:rPr>
          <w:sz w:val="28"/>
          <w:szCs w:val="28"/>
          <w:lang w:val="uk-UA"/>
        </w:rPr>
        <w:t xml:space="preserve"> «Управління спільною власністю територіальних громад» Закарпатської обласної ради</w:t>
      </w:r>
      <w:r w:rsidR="00F81B4F" w:rsidRPr="00D17D76">
        <w:rPr>
          <w:rStyle w:val="rvts0"/>
          <w:sz w:val="28"/>
          <w:szCs w:val="28"/>
          <w:lang w:val="uk-UA"/>
        </w:rPr>
        <w:t>.</w:t>
      </w:r>
    </w:p>
    <w:p w14:paraId="1434E6CF" w14:textId="006FECE5" w:rsidR="0024606C" w:rsidRDefault="00D17D76" w:rsidP="00F81B4F">
      <w:pPr>
        <w:pStyle w:val="aa"/>
        <w:shd w:val="clear" w:color="auto" w:fill="FFFFFF"/>
        <w:ind w:firstLine="708"/>
        <w:contextualSpacing/>
        <w:jc w:val="both"/>
        <w:rPr>
          <w:sz w:val="28"/>
          <w:szCs w:val="28"/>
          <w:lang w:val="uk-UA"/>
        </w:rPr>
      </w:pPr>
      <w:bookmarkStart w:id="1" w:name="_GoBack"/>
      <w:r>
        <w:rPr>
          <w:sz w:val="28"/>
          <w:szCs w:val="28"/>
          <w:lang w:val="uk-UA"/>
        </w:rPr>
        <w:t>5</w:t>
      </w:r>
      <w:r w:rsidR="00B50A35" w:rsidRPr="00D17D76">
        <w:rPr>
          <w:sz w:val="28"/>
          <w:szCs w:val="28"/>
          <w:lang w:val="uk-UA"/>
        </w:rPr>
        <w:t xml:space="preserve">. </w:t>
      </w:r>
      <w:r w:rsidR="0024606C" w:rsidRPr="00D17D76">
        <w:rPr>
          <w:sz w:val="28"/>
          <w:szCs w:val="28"/>
          <w:lang w:val="uk-UA"/>
        </w:rPr>
        <w:t xml:space="preserve">Контроль за виконанням цього рішення покласти на голову обласної ради та </w:t>
      </w:r>
      <w:r w:rsidR="00E673B1">
        <w:rPr>
          <w:sz w:val="28"/>
          <w:szCs w:val="28"/>
          <w:lang w:val="uk-UA"/>
        </w:rPr>
        <w:t>постійну комісію</w:t>
      </w:r>
      <w:r w:rsidR="0024606C" w:rsidRPr="00D17D76">
        <w:rPr>
          <w:sz w:val="28"/>
          <w:szCs w:val="28"/>
          <w:lang w:val="uk-UA"/>
        </w:rPr>
        <w:t xml:space="preserve"> обласної ради з питань</w:t>
      </w:r>
      <w:r w:rsidR="0087240D" w:rsidRPr="00D17D76">
        <w:rPr>
          <w:sz w:val="28"/>
          <w:szCs w:val="28"/>
          <w:lang w:val="uk-UA"/>
        </w:rPr>
        <w:t xml:space="preserve"> регіонального розвитку, адміністративно-територіального устрою, комунального майна</w:t>
      </w:r>
      <w:r w:rsidR="00E673B1">
        <w:rPr>
          <w:sz w:val="28"/>
          <w:szCs w:val="28"/>
          <w:lang w:val="uk-UA"/>
        </w:rPr>
        <w:t xml:space="preserve">, </w:t>
      </w:r>
      <w:r w:rsidR="0087240D" w:rsidRPr="00D17D76">
        <w:rPr>
          <w:sz w:val="28"/>
          <w:szCs w:val="28"/>
          <w:lang w:val="uk-UA"/>
        </w:rPr>
        <w:t>приватизації</w:t>
      </w:r>
      <w:r w:rsidR="00E673B1">
        <w:rPr>
          <w:sz w:val="28"/>
          <w:szCs w:val="28"/>
          <w:lang w:val="uk-UA"/>
        </w:rPr>
        <w:t>,  розвитку села та земельного устрою.</w:t>
      </w:r>
    </w:p>
    <w:bookmarkEnd w:id="1"/>
    <w:p w14:paraId="4C87470D" w14:textId="77777777" w:rsidR="00D17D76" w:rsidRPr="00D17D76" w:rsidRDefault="00D17D76" w:rsidP="00F81B4F">
      <w:pPr>
        <w:pStyle w:val="aa"/>
        <w:shd w:val="clear" w:color="auto" w:fill="FFFFFF"/>
        <w:ind w:firstLine="708"/>
        <w:contextualSpacing/>
        <w:jc w:val="both"/>
        <w:rPr>
          <w:sz w:val="28"/>
          <w:szCs w:val="28"/>
          <w:lang w:val="uk-UA"/>
        </w:rPr>
      </w:pPr>
    </w:p>
    <w:p w14:paraId="7CBD8BDF" w14:textId="77777777" w:rsidR="00E8483D" w:rsidRDefault="00C222C5" w:rsidP="00E673B1">
      <w:pPr>
        <w:pStyle w:val="a3"/>
        <w:tabs>
          <w:tab w:val="left" w:pos="6946"/>
        </w:tabs>
        <w:jc w:val="left"/>
        <w:rPr>
          <w:rStyle w:val="rvts0"/>
          <w:lang w:val="uk-UA"/>
        </w:rPr>
      </w:pPr>
      <w:r w:rsidRPr="00B50A35">
        <w:rPr>
          <w:b/>
          <w:sz w:val="28"/>
          <w:lang w:val="uk-UA"/>
        </w:rPr>
        <w:t xml:space="preserve">Голова ради                                                                    </w:t>
      </w:r>
      <w:r w:rsidR="0087240D" w:rsidRPr="00B50A35">
        <w:rPr>
          <w:b/>
          <w:sz w:val="28"/>
          <w:lang w:val="uk-UA"/>
        </w:rPr>
        <w:t>Олексій ПЕТРОВ</w:t>
      </w:r>
      <w:r w:rsidR="00D17D76" w:rsidRPr="00D17D76">
        <w:rPr>
          <w:rStyle w:val="40"/>
        </w:rPr>
        <w:t xml:space="preserve"> </w:t>
      </w:r>
      <w:r w:rsidR="00D17D76">
        <w:rPr>
          <w:rStyle w:val="rvts0"/>
        </w:rPr>
        <w:t xml:space="preserve"> </w:t>
      </w:r>
    </w:p>
    <w:p w14:paraId="0EABD52A" w14:textId="77777777" w:rsidR="00D17D76" w:rsidRPr="00D17D76" w:rsidRDefault="00D17D76" w:rsidP="0087240D">
      <w:pPr>
        <w:pStyle w:val="a3"/>
        <w:tabs>
          <w:tab w:val="left" w:pos="6946"/>
        </w:tabs>
        <w:jc w:val="left"/>
        <w:rPr>
          <w:lang w:val="uk-UA"/>
        </w:rPr>
      </w:pPr>
    </w:p>
    <w:sectPr w:rsidR="00D17D76" w:rsidRPr="00D17D76" w:rsidSect="00E673B1">
      <w:head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14E4B" w14:textId="77777777" w:rsidR="00220B74" w:rsidRDefault="00220B74" w:rsidP="003640C4">
      <w:r>
        <w:separator/>
      </w:r>
    </w:p>
  </w:endnote>
  <w:endnote w:type="continuationSeparator" w:id="0">
    <w:p w14:paraId="7033ED7F" w14:textId="77777777" w:rsidR="00220B74" w:rsidRDefault="00220B74" w:rsidP="0036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9F461" w14:textId="77777777" w:rsidR="00220B74" w:rsidRDefault="00220B74" w:rsidP="003640C4">
      <w:r>
        <w:separator/>
      </w:r>
    </w:p>
  </w:footnote>
  <w:footnote w:type="continuationSeparator" w:id="0">
    <w:p w14:paraId="0D114F6A" w14:textId="77777777" w:rsidR="00220B74" w:rsidRDefault="00220B74" w:rsidP="003640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AD077" w14:textId="5106E23B" w:rsidR="00276093" w:rsidRPr="00317368" w:rsidRDefault="00132D8B">
    <w:pPr>
      <w:pStyle w:val="a5"/>
      <w:jc w:val="center"/>
      <w:rPr>
        <w:sz w:val="24"/>
        <w:szCs w:val="24"/>
      </w:rPr>
    </w:pPr>
    <w:r w:rsidRPr="00317368">
      <w:rPr>
        <w:sz w:val="24"/>
        <w:szCs w:val="24"/>
      </w:rPr>
      <w:fldChar w:fldCharType="begin"/>
    </w:r>
    <w:r w:rsidR="00276093" w:rsidRPr="00317368">
      <w:rPr>
        <w:sz w:val="24"/>
        <w:szCs w:val="24"/>
      </w:rPr>
      <w:instrText xml:space="preserve"> PAGE   \* MERGEFORMAT </w:instrText>
    </w:r>
    <w:r w:rsidRPr="00317368">
      <w:rPr>
        <w:sz w:val="24"/>
        <w:szCs w:val="24"/>
      </w:rPr>
      <w:fldChar w:fldCharType="separate"/>
    </w:r>
    <w:r w:rsidR="00E673B1">
      <w:rPr>
        <w:noProof/>
        <w:sz w:val="24"/>
        <w:szCs w:val="24"/>
      </w:rPr>
      <w:t>2</w:t>
    </w:r>
    <w:r w:rsidRPr="00317368">
      <w:rPr>
        <w:sz w:val="24"/>
        <w:szCs w:val="24"/>
      </w:rPr>
      <w:fldChar w:fldCharType="end"/>
    </w:r>
  </w:p>
  <w:p w14:paraId="763C4DC1" w14:textId="77777777" w:rsidR="00276093" w:rsidRPr="00D8281A" w:rsidRDefault="00276093" w:rsidP="002326A6">
    <w:pPr>
      <w:pStyle w:val="a5"/>
      <w:jc w:val="right"/>
      <w:rPr>
        <w:b/>
        <w:sz w:val="28"/>
        <w:szCs w:val="28"/>
        <w:lang w:val="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9A310D"/>
    <w:multiLevelType w:val="multilevel"/>
    <w:tmpl w:val="E16CA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2C5"/>
    <w:rsid w:val="000D60F7"/>
    <w:rsid w:val="001061C7"/>
    <w:rsid w:val="00111A71"/>
    <w:rsid w:val="00115BA8"/>
    <w:rsid w:val="00132D8B"/>
    <w:rsid w:val="00173B41"/>
    <w:rsid w:val="001E0161"/>
    <w:rsid w:val="002144DD"/>
    <w:rsid w:val="00220B74"/>
    <w:rsid w:val="00221AA0"/>
    <w:rsid w:val="002326A6"/>
    <w:rsid w:val="00234E68"/>
    <w:rsid w:val="0024606C"/>
    <w:rsid w:val="00247E82"/>
    <w:rsid w:val="002522D7"/>
    <w:rsid w:val="00276093"/>
    <w:rsid w:val="00297EBF"/>
    <w:rsid w:val="002B766F"/>
    <w:rsid w:val="00317EF4"/>
    <w:rsid w:val="003640C4"/>
    <w:rsid w:val="003C164B"/>
    <w:rsid w:val="003D6C1E"/>
    <w:rsid w:val="00447A2D"/>
    <w:rsid w:val="00477819"/>
    <w:rsid w:val="004D6A41"/>
    <w:rsid w:val="00584816"/>
    <w:rsid w:val="0059505D"/>
    <w:rsid w:val="005E3ED4"/>
    <w:rsid w:val="0064738B"/>
    <w:rsid w:val="0066433E"/>
    <w:rsid w:val="00671454"/>
    <w:rsid w:val="006A55F0"/>
    <w:rsid w:val="00744D51"/>
    <w:rsid w:val="00764B37"/>
    <w:rsid w:val="007853F5"/>
    <w:rsid w:val="007877FF"/>
    <w:rsid w:val="007B43A0"/>
    <w:rsid w:val="00826DBF"/>
    <w:rsid w:val="00830423"/>
    <w:rsid w:val="0087240D"/>
    <w:rsid w:val="008A726E"/>
    <w:rsid w:val="00905326"/>
    <w:rsid w:val="00906EA4"/>
    <w:rsid w:val="0094412F"/>
    <w:rsid w:val="00981682"/>
    <w:rsid w:val="0099165E"/>
    <w:rsid w:val="00B27A68"/>
    <w:rsid w:val="00B3465B"/>
    <w:rsid w:val="00B50A35"/>
    <w:rsid w:val="00B75B28"/>
    <w:rsid w:val="00BC368B"/>
    <w:rsid w:val="00C222C5"/>
    <w:rsid w:val="00C26077"/>
    <w:rsid w:val="00C42A7D"/>
    <w:rsid w:val="00CD2307"/>
    <w:rsid w:val="00CD2FFA"/>
    <w:rsid w:val="00D05075"/>
    <w:rsid w:val="00D17D76"/>
    <w:rsid w:val="00D93149"/>
    <w:rsid w:val="00DC3ECA"/>
    <w:rsid w:val="00DF5182"/>
    <w:rsid w:val="00E673B1"/>
    <w:rsid w:val="00E8483D"/>
    <w:rsid w:val="00F42B34"/>
    <w:rsid w:val="00F53A76"/>
    <w:rsid w:val="00F81B4F"/>
    <w:rsid w:val="00F93817"/>
    <w:rsid w:val="00FE0DC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5D993"/>
  <w15:docId w15:val="{68D386E2-D726-4A59-B6F0-820463A4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2C5"/>
    <w:pPr>
      <w:spacing w:after="0" w:line="240" w:lineRule="auto"/>
    </w:pPr>
    <w:rPr>
      <w:rFonts w:ascii="Times New Roman" w:eastAsia="Times New Roman" w:hAnsi="Times New Roman" w:cs="Times New Roman"/>
      <w:sz w:val="20"/>
      <w:szCs w:val="20"/>
      <w:lang w:val="en-US" w:eastAsia="ru-RU"/>
    </w:rPr>
  </w:style>
  <w:style w:type="paragraph" w:styleId="4">
    <w:name w:val="heading 4"/>
    <w:basedOn w:val="a"/>
    <w:next w:val="a"/>
    <w:link w:val="40"/>
    <w:qFormat/>
    <w:rsid w:val="00C222C5"/>
    <w:pPr>
      <w:keepNext/>
      <w:ind w:firstLine="1134"/>
      <w:jc w:val="center"/>
      <w:outlineLvl w:val="3"/>
    </w:pPr>
    <w:rPr>
      <w:b/>
      <w:sz w:val="28"/>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C222C5"/>
    <w:rPr>
      <w:rFonts w:ascii="Times New Roman" w:eastAsia="Times New Roman" w:hAnsi="Times New Roman" w:cs="Times New Roman"/>
      <w:b/>
      <w:sz w:val="28"/>
      <w:szCs w:val="20"/>
      <w:lang w:val="de-DE" w:eastAsia="ru-RU"/>
    </w:rPr>
  </w:style>
  <w:style w:type="paragraph" w:styleId="a3">
    <w:name w:val="Body Text"/>
    <w:basedOn w:val="a"/>
    <w:link w:val="a4"/>
    <w:rsid w:val="00C222C5"/>
    <w:pPr>
      <w:jc w:val="center"/>
    </w:pPr>
    <w:rPr>
      <w:sz w:val="26"/>
      <w:lang w:val="de-DE"/>
    </w:rPr>
  </w:style>
  <w:style w:type="character" w:customStyle="1" w:styleId="a4">
    <w:name w:val="Основний текст Знак"/>
    <w:basedOn w:val="a0"/>
    <w:link w:val="a3"/>
    <w:rsid w:val="00C222C5"/>
    <w:rPr>
      <w:rFonts w:ascii="Times New Roman" w:eastAsia="Times New Roman" w:hAnsi="Times New Roman" w:cs="Times New Roman"/>
      <w:sz w:val="26"/>
      <w:szCs w:val="20"/>
      <w:lang w:val="de-DE" w:eastAsia="ru-RU"/>
    </w:rPr>
  </w:style>
  <w:style w:type="paragraph" w:styleId="a5">
    <w:name w:val="header"/>
    <w:basedOn w:val="a"/>
    <w:link w:val="a6"/>
    <w:uiPriority w:val="99"/>
    <w:rsid w:val="00C222C5"/>
    <w:pPr>
      <w:tabs>
        <w:tab w:val="center" w:pos="4677"/>
        <w:tab w:val="right" w:pos="9355"/>
      </w:tabs>
    </w:pPr>
  </w:style>
  <w:style w:type="character" w:customStyle="1" w:styleId="a6">
    <w:name w:val="Верхній колонтитул Знак"/>
    <w:basedOn w:val="a0"/>
    <w:link w:val="a5"/>
    <w:uiPriority w:val="99"/>
    <w:rsid w:val="00C222C5"/>
    <w:rPr>
      <w:rFonts w:ascii="Times New Roman" w:eastAsia="Times New Roman" w:hAnsi="Times New Roman" w:cs="Times New Roman"/>
      <w:sz w:val="20"/>
      <w:szCs w:val="20"/>
      <w:lang w:val="en-US" w:eastAsia="ru-RU"/>
    </w:rPr>
  </w:style>
  <w:style w:type="character" w:customStyle="1" w:styleId="rvts0">
    <w:name w:val="rvts0"/>
    <w:basedOn w:val="a0"/>
    <w:rsid w:val="00C222C5"/>
  </w:style>
  <w:style w:type="paragraph" w:styleId="a7">
    <w:name w:val="Balloon Text"/>
    <w:basedOn w:val="a"/>
    <w:link w:val="a8"/>
    <w:uiPriority w:val="99"/>
    <w:semiHidden/>
    <w:unhideWhenUsed/>
    <w:rsid w:val="00C222C5"/>
    <w:rPr>
      <w:rFonts w:ascii="Tahoma" w:hAnsi="Tahoma" w:cs="Tahoma"/>
      <w:sz w:val="16"/>
      <w:szCs w:val="16"/>
    </w:rPr>
  </w:style>
  <w:style w:type="character" w:customStyle="1" w:styleId="a8">
    <w:name w:val="Текст у виносці Знак"/>
    <w:basedOn w:val="a0"/>
    <w:link w:val="a7"/>
    <w:uiPriority w:val="99"/>
    <w:semiHidden/>
    <w:rsid w:val="00C222C5"/>
    <w:rPr>
      <w:rFonts w:ascii="Tahoma" w:eastAsia="Times New Roman" w:hAnsi="Tahoma" w:cs="Tahoma"/>
      <w:sz w:val="16"/>
      <w:szCs w:val="16"/>
      <w:lang w:val="en-US" w:eastAsia="ru-RU"/>
    </w:rPr>
  </w:style>
  <w:style w:type="character" w:styleId="a9">
    <w:name w:val="Hyperlink"/>
    <w:basedOn w:val="a0"/>
    <w:uiPriority w:val="99"/>
    <w:semiHidden/>
    <w:unhideWhenUsed/>
    <w:rsid w:val="0087240D"/>
    <w:rPr>
      <w:color w:val="0000FF"/>
      <w:u w:val="single"/>
    </w:rPr>
  </w:style>
  <w:style w:type="paragraph" w:styleId="aa">
    <w:name w:val="Normal (Web)"/>
    <w:basedOn w:val="a"/>
    <w:uiPriority w:val="99"/>
    <w:unhideWhenUsed/>
    <w:rsid w:val="00B50A35"/>
    <w:pPr>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A6522-31E1-4EB4-A614-C57DA7DE9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2370</Words>
  <Characters>1352</Characters>
  <Application>Microsoft Office Word</Application>
  <DocSecurity>0</DocSecurity>
  <Lines>11</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SyhydinO</dc:creator>
  <cp:lastModifiedBy>MytrovkaA</cp:lastModifiedBy>
  <cp:revision>5</cp:revision>
  <cp:lastPrinted>2021-03-09T10:53:00Z</cp:lastPrinted>
  <dcterms:created xsi:type="dcterms:W3CDTF">2021-10-12T13:15:00Z</dcterms:created>
  <dcterms:modified xsi:type="dcterms:W3CDTF">2021-10-12T16:49:00Z</dcterms:modified>
</cp:coreProperties>
</file>